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BFF" w:rsidRPr="004152AF" w:rsidRDefault="004F3BFF" w:rsidP="004F3BF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4152AF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99223D" w:rsidRDefault="0099223D" w:rsidP="004F3BF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155116" w:rsidRPr="00155116" w:rsidRDefault="00155116" w:rsidP="004F3BF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bookmarkStart w:id="0" w:name="_GoBack"/>
      <w:bookmarkEnd w:id="0"/>
    </w:p>
    <w:p w:rsidR="00155116" w:rsidRDefault="00155116" w:rsidP="00155116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52AF">
        <w:rPr>
          <w:rFonts w:ascii="Times New Roman" w:hAnsi="Times New Roman" w:cs="Times New Roman"/>
          <w:b/>
          <w:bCs/>
          <w:sz w:val="28"/>
          <w:szCs w:val="28"/>
        </w:rPr>
        <w:t>КЫРГЫЗ РЕСПУБЛИКАСЫНЫН</w:t>
      </w:r>
    </w:p>
    <w:p w:rsidR="00155116" w:rsidRPr="004152AF" w:rsidRDefault="00155116" w:rsidP="00155116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4152AF">
        <w:rPr>
          <w:rFonts w:ascii="Times New Roman" w:hAnsi="Times New Roman" w:cs="Times New Roman"/>
          <w:b/>
          <w:bCs/>
          <w:sz w:val="28"/>
          <w:szCs w:val="28"/>
        </w:rPr>
        <w:t xml:space="preserve">МИНИСТРЛЕР КАБИНЕТИНИН </w:t>
      </w:r>
      <w:r w:rsidRPr="004152AF">
        <w:rPr>
          <w:rFonts w:ascii="Times New Roman" w:hAnsi="Times New Roman" w:cs="Times New Roman"/>
          <w:b/>
          <w:bCs/>
          <w:sz w:val="28"/>
          <w:szCs w:val="28"/>
          <w:lang w:val="ky-KG"/>
        </w:rPr>
        <w:t>ТОКТОМУ</w:t>
      </w:r>
    </w:p>
    <w:p w:rsidR="00CD286C" w:rsidRPr="004152AF" w:rsidRDefault="00CD286C" w:rsidP="004F3BF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52AF" w:rsidRDefault="00155116" w:rsidP="004F3BF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“</w:t>
      </w:r>
      <w:proofErr w:type="spellStart"/>
      <w:r w:rsidR="004F3BFF" w:rsidRPr="004152AF">
        <w:rPr>
          <w:rFonts w:ascii="Times New Roman" w:hAnsi="Times New Roman" w:cs="Times New Roman"/>
          <w:b/>
          <w:bCs/>
          <w:sz w:val="28"/>
          <w:szCs w:val="28"/>
        </w:rPr>
        <w:t>Турак</w:t>
      </w:r>
      <w:proofErr w:type="spellEnd"/>
      <w:r w:rsidR="004F3BFF" w:rsidRPr="004152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F3BFF" w:rsidRPr="004152AF">
        <w:rPr>
          <w:rFonts w:ascii="Times New Roman" w:hAnsi="Times New Roman" w:cs="Times New Roman"/>
          <w:b/>
          <w:bCs/>
          <w:sz w:val="28"/>
          <w:szCs w:val="28"/>
        </w:rPr>
        <w:t>жайды</w:t>
      </w:r>
      <w:proofErr w:type="spellEnd"/>
      <w:r w:rsidR="004F3BFF" w:rsidRPr="004152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F3BFF" w:rsidRPr="004152AF">
        <w:rPr>
          <w:rFonts w:ascii="Times New Roman" w:hAnsi="Times New Roman" w:cs="Times New Roman"/>
          <w:b/>
          <w:bCs/>
          <w:sz w:val="28"/>
          <w:szCs w:val="28"/>
        </w:rPr>
        <w:t>өрттөн</w:t>
      </w:r>
      <w:proofErr w:type="spellEnd"/>
      <w:r w:rsidR="004F3BFF" w:rsidRPr="004152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F3BFF" w:rsidRPr="004152AF">
        <w:rPr>
          <w:rFonts w:ascii="Times New Roman" w:hAnsi="Times New Roman" w:cs="Times New Roman"/>
          <w:b/>
          <w:bCs/>
          <w:sz w:val="28"/>
          <w:szCs w:val="28"/>
        </w:rPr>
        <w:t>жана</w:t>
      </w:r>
      <w:proofErr w:type="spellEnd"/>
      <w:r w:rsidR="004F3BFF" w:rsidRPr="004152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F3BFF" w:rsidRPr="004152AF">
        <w:rPr>
          <w:rFonts w:ascii="Times New Roman" w:hAnsi="Times New Roman" w:cs="Times New Roman"/>
          <w:b/>
          <w:bCs/>
          <w:sz w:val="28"/>
          <w:szCs w:val="28"/>
        </w:rPr>
        <w:t>табигый</w:t>
      </w:r>
      <w:proofErr w:type="spellEnd"/>
      <w:r w:rsidR="004F3BFF" w:rsidRPr="004152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F3BFF" w:rsidRPr="004152AF">
        <w:rPr>
          <w:rFonts w:ascii="Times New Roman" w:hAnsi="Times New Roman" w:cs="Times New Roman"/>
          <w:b/>
          <w:bCs/>
          <w:sz w:val="28"/>
          <w:szCs w:val="28"/>
        </w:rPr>
        <w:t>кырсыктардан</w:t>
      </w:r>
      <w:proofErr w:type="spellEnd"/>
      <w:r w:rsidR="004F3BFF" w:rsidRPr="004152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F3BFF" w:rsidRPr="004152AF">
        <w:rPr>
          <w:rFonts w:ascii="Times New Roman" w:hAnsi="Times New Roman" w:cs="Times New Roman"/>
          <w:b/>
          <w:bCs/>
          <w:sz w:val="28"/>
          <w:szCs w:val="28"/>
        </w:rPr>
        <w:t>милдеттүү</w:t>
      </w:r>
      <w:proofErr w:type="spellEnd"/>
      <w:r w:rsidR="004F3BFF" w:rsidRPr="004152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F3BFF" w:rsidRPr="004152AF">
        <w:rPr>
          <w:rFonts w:ascii="Times New Roman" w:hAnsi="Times New Roman" w:cs="Times New Roman"/>
          <w:b/>
          <w:bCs/>
          <w:sz w:val="28"/>
          <w:szCs w:val="28"/>
        </w:rPr>
        <w:t>камсыздандыруу</w:t>
      </w:r>
      <w:r>
        <w:rPr>
          <w:rFonts w:ascii="Times New Roman" w:hAnsi="Times New Roman" w:cs="Times New Roman"/>
          <w:b/>
          <w:bCs/>
          <w:sz w:val="28"/>
          <w:szCs w:val="28"/>
        </w:rPr>
        <w:t>нун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камсыздандыруу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пулу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”</w:t>
      </w:r>
      <w:r w:rsidR="004F3BFF" w:rsidRPr="004152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55116" w:rsidRPr="00155116" w:rsidRDefault="004F3BFF" w:rsidP="004F3BF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proofErr w:type="spellStart"/>
      <w:r w:rsidRPr="004152AF">
        <w:rPr>
          <w:rFonts w:ascii="Times New Roman" w:hAnsi="Times New Roman" w:cs="Times New Roman"/>
          <w:b/>
          <w:bCs/>
          <w:sz w:val="28"/>
          <w:szCs w:val="28"/>
        </w:rPr>
        <w:t>Жобону</w:t>
      </w:r>
      <w:proofErr w:type="spellEnd"/>
      <w:r w:rsidRPr="004152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152AF">
        <w:rPr>
          <w:rFonts w:ascii="Times New Roman" w:hAnsi="Times New Roman" w:cs="Times New Roman"/>
          <w:b/>
          <w:bCs/>
          <w:sz w:val="28"/>
          <w:szCs w:val="28"/>
        </w:rPr>
        <w:t>бекит</w:t>
      </w:r>
      <w:proofErr w:type="spellEnd"/>
      <w:r w:rsidRPr="004152AF">
        <w:rPr>
          <w:rFonts w:ascii="Times New Roman" w:hAnsi="Times New Roman" w:cs="Times New Roman"/>
          <w:b/>
          <w:bCs/>
          <w:sz w:val="28"/>
          <w:szCs w:val="28"/>
          <w:lang w:val="ky-KG"/>
        </w:rPr>
        <w:t>үү</w:t>
      </w:r>
      <w:bookmarkStart w:id="1" w:name="_Hlk109307171"/>
      <w:r w:rsidR="001551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55116">
        <w:rPr>
          <w:rFonts w:ascii="Times New Roman" w:hAnsi="Times New Roman" w:cs="Times New Roman"/>
          <w:b/>
          <w:bCs/>
          <w:sz w:val="28"/>
          <w:szCs w:val="28"/>
        </w:rPr>
        <w:t>тууралуу</w:t>
      </w:r>
      <w:proofErr w:type="spellEnd"/>
      <w:r w:rsidR="00155116">
        <w:rPr>
          <w:rFonts w:ascii="Times New Roman" w:hAnsi="Times New Roman" w:cs="Times New Roman"/>
          <w:b/>
          <w:bCs/>
          <w:sz w:val="28"/>
          <w:szCs w:val="28"/>
          <w:lang w:val="ky-KG"/>
        </w:rPr>
        <w:t>”</w:t>
      </w:r>
    </w:p>
    <w:bookmarkEnd w:id="1"/>
    <w:p w:rsidR="0099223D" w:rsidRPr="004152AF" w:rsidRDefault="0099223D" w:rsidP="004F3BF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4F3BFF" w:rsidRPr="004152AF" w:rsidRDefault="00155116" w:rsidP="004F3BFF">
      <w:pPr>
        <w:pStyle w:val="a6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4F3BFF" w:rsidRPr="004152AF">
        <w:rPr>
          <w:rFonts w:ascii="Times New Roman" w:hAnsi="Times New Roman" w:cs="Times New Roman"/>
          <w:sz w:val="28"/>
          <w:szCs w:val="28"/>
          <w:lang w:val="ky-KG"/>
        </w:rPr>
        <w:t xml:space="preserve">Турак жайды өрттөн жана табигый кырсыктардан милдеттүү </w:t>
      </w:r>
      <w:r>
        <w:rPr>
          <w:rFonts w:ascii="Times New Roman" w:hAnsi="Times New Roman" w:cs="Times New Roman"/>
          <w:sz w:val="28"/>
          <w:szCs w:val="28"/>
          <w:lang w:val="ky-KG"/>
        </w:rPr>
        <w:t>камсыздандыруу жөнүндө”</w:t>
      </w:r>
      <w:r w:rsidR="004F3BFF" w:rsidRPr="004152AF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</w:t>
      </w:r>
      <w:r>
        <w:rPr>
          <w:rFonts w:ascii="Times New Roman" w:hAnsi="Times New Roman" w:cs="Times New Roman"/>
          <w:sz w:val="28"/>
          <w:szCs w:val="28"/>
          <w:lang w:val="ky-KG"/>
        </w:rPr>
        <w:t>, “Кыргыз Республикасынын Министрлер Кабинети</w:t>
      </w:r>
      <w:r w:rsidR="004F3BFF" w:rsidRPr="004152AF">
        <w:rPr>
          <w:rFonts w:ascii="Times New Roman" w:hAnsi="Times New Roman" w:cs="Times New Roman"/>
          <w:sz w:val="28"/>
          <w:szCs w:val="28"/>
          <w:lang w:val="ky-KG"/>
        </w:rPr>
        <w:t xml:space="preserve"> жөнүндө” Кыргыз Республикасынын ко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нституциялык Мыйзамынын 13, </w:t>
      </w:r>
      <w:r w:rsidR="004F3BFF" w:rsidRPr="004152AF">
        <w:rPr>
          <w:rFonts w:ascii="Times New Roman" w:hAnsi="Times New Roman" w:cs="Times New Roman"/>
          <w:sz w:val="28"/>
          <w:szCs w:val="28"/>
          <w:lang w:val="ky-KG"/>
        </w:rPr>
        <w:t>17-беренесине ылайык Кыргыз Республ</w:t>
      </w:r>
      <w:r>
        <w:rPr>
          <w:rFonts w:ascii="Times New Roman" w:hAnsi="Times New Roman" w:cs="Times New Roman"/>
          <w:sz w:val="28"/>
          <w:szCs w:val="28"/>
          <w:lang w:val="ky-KG"/>
        </w:rPr>
        <w:t>икасынын Министрлер Кабинети</w:t>
      </w:r>
      <w:r w:rsidR="004F3BFF" w:rsidRPr="004152AF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:rsidR="00155116" w:rsidRDefault="00155116" w:rsidP="004F3BFF">
      <w:pPr>
        <w:pStyle w:val="a6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F3BFF" w:rsidRPr="004152AF" w:rsidRDefault="004F3BFF" w:rsidP="004F3BFF">
      <w:pPr>
        <w:pStyle w:val="a6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52AF">
        <w:rPr>
          <w:rFonts w:ascii="Times New Roman" w:hAnsi="Times New Roman" w:cs="Times New Roman"/>
          <w:sz w:val="28"/>
          <w:szCs w:val="28"/>
          <w:lang w:val="ky-KG"/>
        </w:rPr>
        <w:t>Бекитилсин:</w:t>
      </w:r>
    </w:p>
    <w:p w:rsidR="004F3BFF" w:rsidRPr="004152AF" w:rsidRDefault="0099223D" w:rsidP="004F3BFF">
      <w:pPr>
        <w:pStyle w:val="a6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52AF">
        <w:rPr>
          <w:rFonts w:ascii="Times New Roman" w:hAnsi="Times New Roman" w:cs="Times New Roman"/>
          <w:sz w:val="28"/>
          <w:szCs w:val="28"/>
          <w:lang w:val="ky-KG"/>
        </w:rPr>
        <w:t>1.</w:t>
      </w:r>
      <w:r w:rsidR="00155116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4F3BFF" w:rsidRPr="004152AF">
        <w:rPr>
          <w:rFonts w:ascii="Times New Roman" w:hAnsi="Times New Roman" w:cs="Times New Roman"/>
          <w:sz w:val="28"/>
          <w:szCs w:val="28"/>
          <w:lang w:val="ky-KG"/>
        </w:rPr>
        <w:t>Турак жайды өрттөн жана табигый кырсыктардан милдеттүү камсыздандыруу</w:t>
      </w:r>
      <w:r w:rsidR="00155116">
        <w:rPr>
          <w:rFonts w:ascii="Times New Roman" w:hAnsi="Times New Roman" w:cs="Times New Roman"/>
          <w:sz w:val="28"/>
          <w:szCs w:val="28"/>
          <w:lang w:val="ky-KG"/>
        </w:rPr>
        <w:t>нун камсыздандыруу пулу жөнүндө”</w:t>
      </w:r>
      <w:r w:rsidR="004F3BFF" w:rsidRPr="004152AF">
        <w:rPr>
          <w:rFonts w:ascii="Times New Roman" w:hAnsi="Times New Roman" w:cs="Times New Roman"/>
          <w:sz w:val="28"/>
          <w:szCs w:val="28"/>
          <w:lang w:val="ky-KG"/>
        </w:rPr>
        <w:t xml:space="preserve"> Жобо.</w:t>
      </w:r>
    </w:p>
    <w:p w:rsidR="004F3BFF" w:rsidRPr="004152AF" w:rsidRDefault="004F3BFF" w:rsidP="004F3BFF">
      <w:pPr>
        <w:pStyle w:val="a6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52AF">
        <w:rPr>
          <w:rFonts w:ascii="Times New Roman" w:hAnsi="Times New Roman" w:cs="Times New Roman"/>
          <w:sz w:val="28"/>
          <w:szCs w:val="28"/>
          <w:lang w:val="ky-KG"/>
        </w:rPr>
        <w:t>2. Ушул токтом расмий жарыяланган күндөн он беш күн өткөндөн кийин күчүнө кирет.</w:t>
      </w:r>
    </w:p>
    <w:p w:rsidR="004F3BFF" w:rsidRPr="004152AF" w:rsidRDefault="004F3BFF" w:rsidP="004F3BFF">
      <w:pPr>
        <w:pStyle w:val="a6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F3BFF" w:rsidRPr="004152AF" w:rsidRDefault="004F3BFF" w:rsidP="004F3BFF">
      <w:pPr>
        <w:pStyle w:val="a6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D286C" w:rsidRPr="004152AF" w:rsidRDefault="00CD286C" w:rsidP="004F3BFF">
      <w:pPr>
        <w:pStyle w:val="a6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F3BFF" w:rsidRPr="004152AF" w:rsidRDefault="00155116" w:rsidP="004F3BFF">
      <w:pPr>
        <w:pStyle w:val="a6"/>
        <w:ind w:firstLine="54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Төрага</w:t>
      </w:r>
      <w:r w:rsidR="004F3BFF" w:rsidRPr="004152A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                                                 </w:t>
      </w:r>
      <w:r w:rsidR="0099223D" w:rsidRPr="004152AF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99223D" w:rsidRPr="004152AF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    А.У</w:t>
      </w:r>
      <w:r w:rsidR="004F3BFF" w:rsidRPr="004152AF">
        <w:rPr>
          <w:rFonts w:ascii="Times New Roman" w:hAnsi="Times New Roman" w:cs="Times New Roman"/>
          <w:b/>
          <w:bCs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4F3BFF" w:rsidRPr="004152AF">
        <w:rPr>
          <w:rFonts w:ascii="Times New Roman" w:hAnsi="Times New Roman" w:cs="Times New Roman"/>
          <w:b/>
          <w:bCs/>
          <w:sz w:val="28"/>
          <w:szCs w:val="28"/>
          <w:lang w:val="ky-KG"/>
        </w:rPr>
        <w:t>Жапаров</w:t>
      </w:r>
      <w:r w:rsidR="004F3BFF" w:rsidRPr="004152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3BFF" w:rsidRPr="004152A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4F3BFF" w:rsidRDefault="004F3BFF" w:rsidP="004F3BFF">
      <w:pPr>
        <w:pStyle w:val="a6"/>
        <w:ind w:firstLine="54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4F3BFF" w:rsidRDefault="004F3BFF" w:rsidP="004F3BFF">
      <w:pPr>
        <w:pStyle w:val="a6"/>
        <w:ind w:firstLine="54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4F3BFF" w:rsidRDefault="004F3BFF" w:rsidP="004F3BFF">
      <w:pPr>
        <w:pStyle w:val="a6"/>
        <w:ind w:firstLine="54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4F3BFF" w:rsidRDefault="004F3BFF" w:rsidP="004F3BFF">
      <w:pPr>
        <w:pStyle w:val="a6"/>
        <w:ind w:firstLine="54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4F3BFF" w:rsidRDefault="004F3BFF" w:rsidP="004F3BFF">
      <w:pPr>
        <w:pStyle w:val="a6"/>
        <w:ind w:firstLine="54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4F3BFF" w:rsidRDefault="004F3BFF" w:rsidP="004F3BFF">
      <w:pPr>
        <w:pStyle w:val="a6"/>
        <w:ind w:firstLine="54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4F3BFF" w:rsidRDefault="004F3BFF" w:rsidP="004F3BFF">
      <w:pPr>
        <w:pStyle w:val="a6"/>
        <w:ind w:firstLine="54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4F3BFF" w:rsidRDefault="004F3BFF" w:rsidP="004F3BFF">
      <w:pPr>
        <w:pStyle w:val="a6"/>
        <w:ind w:firstLine="54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4F3BFF" w:rsidRDefault="004F3BFF" w:rsidP="004F3BFF">
      <w:pPr>
        <w:pStyle w:val="a6"/>
        <w:ind w:firstLine="54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4F3BFF" w:rsidRDefault="004F3BFF" w:rsidP="004F3BFF">
      <w:pPr>
        <w:pStyle w:val="a6"/>
        <w:ind w:firstLine="54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AE3BB1" w:rsidRPr="004F3BFF" w:rsidRDefault="00AE3BB1" w:rsidP="00AE3BB1">
      <w:pPr>
        <w:rPr>
          <w:sz w:val="24"/>
          <w:szCs w:val="24"/>
          <w:lang w:val="ky-KG"/>
        </w:rPr>
      </w:pPr>
    </w:p>
    <w:sectPr w:rsidR="00AE3BB1" w:rsidRPr="004F3BFF" w:rsidSect="00155116">
      <w:footerReference w:type="default" r:id="rId8"/>
      <w:pgSz w:w="11906" w:h="16838"/>
      <w:pgMar w:top="1134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E20" w:rsidRDefault="00215E20" w:rsidP="0099223D">
      <w:r>
        <w:separator/>
      </w:r>
    </w:p>
  </w:endnote>
  <w:endnote w:type="continuationSeparator" w:id="0">
    <w:p w:rsidR="00215E20" w:rsidRDefault="00215E20" w:rsidP="00992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116" w:rsidRDefault="00155116" w:rsidP="00155116">
    <w:pPr>
      <w:pStyle w:val="a9"/>
      <w:ind w:firstLine="0"/>
      <w:rPr>
        <w:sz w:val="20"/>
        <w:szCs w:val="20"/>
      </w:rPr>
    </w:pPr>
  </w:p>
  <w:p w:rsidR="00155116" w:rsidRDefault="00155116" w:rsidP="00155116">
    <w:pPr>
      <w:pStyle w:val="a9"/>
      <w:ind w:firstLine="0"/>
      <w:rPr>
        <w:sz w:val="20"/>
        <w:szCs w:val="20"/>
      </w:rPr>
    </w:pPr>
    <w:proofErr w:type="spellStart"/>
    <w:r w:rsidRPr="00155116">
      <w:rPr>
        <w:sz w:val="20"/>
        <w:szCs w:val="20"/>
      </w:rPr>
      <w:t>Кыргыз</w:t>
    </w:r>
    <w:proofErr w:type="spellEnd"/>
    <w:r w:rsidRPr="00155116">
      <w:rPr>
        <w:sz w:val="20"/>
        <w:szCs w:val="20"/>
      </w:rPr>
      <w:t xml:space="preserve"> </w:t>
    </w:r>
    <w:proofErr w:type="spellStart"/>
    <w:r w:rsidRPr="00155116">
      <w:rPr>
        <w:sz w:val="20"/>
        <w:szCs w:val="20"/>
      </w:rPr>
      <w:t>Республикасынын</w:t>
    </w:r>
    <w:proofErr w:type="spellEnd"/>
    <w:r w:rsidRPr="00155116">
      <w:rPr>
        <w:sz w:val="20"/>
        <w:szCs w:val="20"/>
      </w:rPr>
      <w:t xml:space="preserve"> </w:t>
    </w:r>
  </w:p>
  <w:p w:rsidR="0099223D" w:rsidRDefault="00155116" w:rsidP="00155116">
    <w:pPr>
      <w:pStyle w:val="a9"/>
      <w:ind w:firstLine="0"/>
      <w:rPr>
        <w:sz w:val="20"/>
        <w:szCs w:val="20"/>
      </w:rPr>
    </w:pPr>
    <w:r w:rsidRPr="00155116">
      <w:rPr>
        <w:sz w:val="20"/>
        <w:szCs w:val="20"/>
      </w:rPr>
      <w:t xml:space="preserve">экономика </w:t>
    </w:r>
    <w:proofErr w:type="spellStart"/>
    <w:r w:rsidRPr="00155116">
      <w:rPr>
        <w:sz w:val="20"/>
        <w:szCs w:val="20"/>
      </w:rPr>
      <w:t>жана</w:t>
    </w:r>
    <w:proofErr w:type="spellEnd"/>
    <w:r w:rsidRPr="00155116">
      <w:rPr>
        <w:sz w:val="20"/>
        <w:szCs w:val="20"/>
      </w:rPr>
      <w:t xml:space="preserve"> коммерция </w:t>
    </w:r>
    <w:proofErr w:type="spellStart"/>
    <w:r w:rsidRPr="00155116">
      <w:rPr>
        <w:sz w:val="20"/>
        <w:szCs w:val="20"/>
      </w:rPr>
      <w:t>министри</w:t>
    </w:r>
    <w:proofErr w:type="spellEnd"/>
    <w:r w:rsidRPr="00155116">
      <w:rPr>
        <w:sz w:val="20"/>
        <w:szCs w:val="20"/>
      </w:rPr>
      <w:t xml:space="preserve"> </w:t>
    </w:r>
    <w:r>
      <w:rPr>
        <w:sz w:val="20"/>
        <w:szCs w:val="20"/>
      </w:rPr>
      <w:tab/>
    </w:r>
    <w:r>
      <w:rPr>
        <w:sz w:val="20"/>
        <w:szCs w:val="20"/>
      </w:rPr>
      <w:tab/>
    </w:r>
    <w:proofErr w:type="spellStart"/>
    <w:r w:rsidRPr="00155116">
      <w:rPr>
        <w:sz w:val="20"/>
        <w:szCs w:val="20"/>
      </w:rPr>
      <w:t>Д.Дж</w:t>
    </w:r>
    <w:proofErr w:type="spellEnd"/>
    <w:r w:rsidRPr="00155116">
      <w:rPr>
        <w:sz w:val="20"/>
        <w:szCs w:val="20"/>
      </w:rPr>
      <w:t xml:space="preserve">. </w:t>
    </w:r>
    <w:proofErr w:type="spellStart"/>
    <w:r w:rsidRPr="00155116">
      <w:rPr>
        <w:sz w:val="20"/>
        <w:szCs w:val="20"/>
      </w:rPr>
      <w:t>Амангельдиев</w:t>
    </w:r>
    <w:proofErr w:type="spellEnd"/>
  </w:p>
  <w:p w:rsidR="00155116" w:rsidRPr="00155116" w:rsidRDefault="00155116" w:rsidP="00155116">
    <w:pPr>
      <w:pStyle w:val="a9"/>
      <w:ind w:firstLine="0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>___________2022ж.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E20" w:rsidRDefault="00215E20" w:rsidP="0099223D">
      <w:r>
        <w:separator/>
      </w:r>
    </w:p>
  </w:footnote>
  <w:footnote w:type="continuationSeparator" w:id="0">
    <w:p w:rsidR="00215E20" w:rsidRDefault="00215E20" w:rsidP="009922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47305"/>
    <w:multiLevelType w:val="multilevel"/>
    <w:tmpl w:val="BA024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102871"/>
    <w:multiLevelType w:val="multilevel"/>
    <w:tmpl w:val="6CDA8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31"/>
    <w:rsid w:val="00155116"/>
    <w:rsid w:val="00215E20"/>
    <w:rsid w:val="0022595C"/>
    <w:rsid w:val="002D0531"/>
    <w:rsid w:val="004152AF"/>
    <w:rsid w:val="004F3BFF"/>
    <w:rsid w:val="005606A0"/>
    <w:rsid w:val="005C6BDE"/>
    <w:rsid w:val="007735BE"/>
    <w:rsid w:val="0099223D"/>
    <w:rsid w:val="00AE3BB1"/>
    <w:rsid w:val="00C57085"/>
    <w:rsid w:val="00C803A7"/>
    <w:rsid w:val="00C81B23"/>
    <w:rsid w:val="00C85719"/>
    <w:rsid w:val="00CA6F72"/>
    <w:rsid w:val="00CD286C"/>
    <w:rsid w:val="00F8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BB1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22595C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2595C"/>
    <w:rPr>
      <w:color w:val="0000FF"/>
      <w:u w:val="single"/>
    </w:rPr>
  </w:style>
  <w:style w:type="paragraph" w:styleId="a6">
    <w:name w:val="No Spacing"/>
    <w:uiPriority w:val="1"/>
    <w:qFormat/>
    <w:rsid w:val="004F3BF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22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9223D"/>
    <w:rPr>
      <w:rFonts w:ascii="Times New Roman" w:hAnsi="Times New Roman"/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9922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9223D"/>
    <w:rPr>
      <w:rFonts w:ascii="Times New Roman" w:hAnsi="Times New Roman"/>
      <w:sz w:val="28"/>
      <w:szCs w:val="28"/>
    </w:rPr>
  </w:style>
  <w:style w:type="table" w:customStyle="1" w:styleId="1">
    <w:name w:val="Сетка таблицы1"/>
    <w:basedOn w:val="a1"/>
    <w:next w:val="a3"/>
    <w:uiPriority w:val="59"/>
    <w:rsid w:val="0099223D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1551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51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BB1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22595C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2595C"/>
    <w:rPr>
      <w:color w:val="0000FF"/>
      <w:u w:val="single"/>
    </w:rPr>
  </w:style>
  <w:style w:type="paragraph" w:styleId="a6">
    <w:name w:val="No Spacing"/>
    <w:uiPriority w:val="1"/>
    <w:qFormat/>
    <w:rsid w:val="004F3BF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22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9223D"/>
    <w:rPr>
      <w:rFonts w:ascii="Times New Roman" w:hAnsi="Times New Roman"/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9922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9223D"/>
    <w:rPr>
      <w:rFonts w:ascii="Times New Roman" w:hAnsi="Times New Roman"/>
      <w:sz w:val="28"/>
      <w:szCs w:val="28"/>
    </w:rPr>
  </w:style>
  <w:style w:type="table" w:customStyle="1" w:styleId="1">
    <w:name w:val="Сетка таблицы1"/>
    <w:basedOn w:val="a1"/>
    <w:next w:val="a3"/>
    <w:uiPriority w:val="59"/>
    <w:rsid w:val="0099223D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1551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51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8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Айпери Сейдибакасова</cp:lastModifiedBy>
  <cp:revision>4</cp:revision>
  <cp:lastPrinted>2022-07-29T09:33:00Z</cp:lastPrinted>
  <dcterms:created xsi:type="dcterms:W3CDTF">2022-07-28T08:41:00Z</dcterms:created>
  <dcterms:modified xsi:type="dcterms:W3CDTF">2022-07-29T09:33:00Z</dcterms:modified>
</cp:coreProperties>
</file>